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514CB" w14:textId="77777777" w:rsidR="00E6598C" w:rsidRDefault="00000000">
      <w:pPr>
        <w:jc w:val="center"/>
        <w:rPr>
          <w:b/>
          <w:sz w:val="28"/>
          <w:szCs w:val="28"/>
          <w:u w:val="single"/>
        </w:rPr>
      </w:pPr>
      <w:proofErr w:type="spellStart"/>
      <w:r>
        <w:rPr>
          <w:rFonts w:ascii="Latha" w:eastAsia="Latha" w:hAnsi="Latha" w:cs="Latha"/>
          <w:b/>
          <w:sz w:val="28"/>
          <w:szCs w:val="28"/>
          <w:u w:val="single"/>
        </w:rPr>
        <w:t>பத்திரிகை</w:t>
      </w:r>
      <w:proofErr w:type="spellEnd"/>
      <w:r>
        <w:rPr>
          <w:rFonts w:ascii="Latha" w:eastAsia="Latha" w:hAnsi="Latha" w:cs="Latha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Latha" w:eastAsia="Latha" w:hAnsi="Latha" w:cs="Latha"/>
          <w:b/>
          <w:sz w:val="28"/>
          <w:szCs w:val="28"/>
          <w:u w:val="single"/>
        </w:rPr>
        <w:t>செய்தி</w:t>
      </w:r>
      <w:proofErr w:type="spellEnd"/>
    </w:p>
    <w:p w14:paraId="1C2BA52A" w14:textId="77777777" w:rsidR="00E6598C" w:rsidRDefault="00E6598C">
      <w:pPr>
        <w:jc w:val="center"/>
        <w:rPr>
          <w:b/>
          <w:sz w:val="28"/>
          <w:szCs w:val="28"/>
        </w:rPr>
      </w:pPr>
    </w:p>
    <w:p w14:paraId="516BF893" w14:textId="77777777" w:rsidR="00E6598C" w:rsidRDefault="00000000">
      <w:pPr>
        <w:jc w:val="center"/>
        <w:rPr>
          <w:b/>
          <w:sz w:val="32"/>
          <w:szCs w:val="32"/>
        </w:rPr>
      </w:pPr>
      <w:proofErr w:type="spellStart"/>
      <w:r>
        <w:rPr>
          <w:rFonts w:ascii="Latha" w:eastAsia="Latha" w:hAnsi="Latha" w:cs="Latha"/>
          <w:b/>
          <w:sz w:val="32"/>
          <w:szCs w:val="32"/>
        </w:rPr>
        <w:t>காலநிலை</w:t>
      </w:r>
      <w:proofErr w:type="spellEnd"/>
      <w:r>
        <w:rPr>
          <w:rFonts w:ascii="Latha" w:eastAsia="Latha" w:hAnsi="Latha" w:cs="Latha"/>
          <w:b/>
          <w:sz w:val="32"/>
          <w:szCs w:val="32"/>
        </w:rPr>
        <w:t xml:space="preserve"> </w:t>
      </w:r>
      <w:proofErr w:type="spellStart"/>
      <w:r>
        <w:rPr>
          <w:rFonts w:ascii="Latha" w:eastAsia="Latha" w:hAnsi="Latha" w:cs="Latha"/>
          <w:b/>
          <w:sz w:val="32"/>
          <w:szCs w:val="32"/>
        </w:rPr>
        <w:t>அறிவு</w:t>
      </w:r>
      <w:proofErr w:type="spellEnd"/>
      <w:r>
        <w:rPr>
          <w:rFonts w:ascii="Latha" w:eastAsia="Latha" w:hAnsi="Latha" w:cs="Latha"/>
          <w:b/>
          <w:sz w:val="32"/>
          <w:szCs w:val="32"/>
        </w:rPr>
        <w:t xml:space="preserve"> </w:t>
      </w:r>
      <w:proofErr w:type="spellStart"/>
      <w:r>
        <w:rPr>
          <w:rFonts w:ascii="Latha" w:eastAsia="Latha" w:hAnsi="Latha" w:cs="Latha"/>
          <w:b/>
          <w:sz w:val="32"/>
          <w:szCs w:val="32"/>
        </w:rPr>
        <w:t>கருத்தரங்கு</w:t>
      </w:r>
      <w:proofErr w:type="spellEnd"/>
      <w:r>
        <w:rPr>
          <w:rFonts w:ascii="Latha" w:eastAsia="Latha" w:hAnsi="Latha" w:cs="Latha"/>
          <w:b/>
          <w:sz w:val="32"/>
          <w:szCs w:val="32"/>
        </w:rPr>
        <w:t xml:space="preserve"> 2024</w:t>
      </w:r>
    </w:p>
    <w:p w14:paraId="362C01B6" w14:textId="77777777" w:rsidR="00E6598C" w:rsidRDefault="00E6598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4A6295" w14:textId="77777777" w:rsidR="00E6598C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தேதி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: 17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டிசம்பர்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2024   </w:t>
      </w:r>
    </w:p>
    <w:p w14:paraId="2DB4C233" w14:textId="77777777" w:rsidR="00E6598C" w:rsidRDefault="00E6598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8AF0BA" w14:textId="77777777" w:rsidR="00E6598C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முதன்மை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விருந்தினர்கள்</w:t>
      </w:r>
      <w:proofErr w:type="spellEnd"/>
    </w:p>
    <w:p w14:paraId="0F41CD04" w14:textId="77777777" w:rsidR="00E6598C" w:rsidRDefault="00E6598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62C3D4" w14:textId="77777777" w:rsidR="00E6598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திரு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அன்பில்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மகேஷ்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பொய்யாமொழி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69FF90C0" w14:textId="77777777" w:rsidR="00E6598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மாண்புமிகு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பள்ளிக்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கல்வித்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துறை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அமைச்சர்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>,</w:t>
      </w:r>
      <w:r>
        <w:rPr>
          <w:rFonts w:ascii="Baloo Thambi" w:eastAsia="Baloo Thambi" w:hAnsi="Baloo Thambi" w:cs="Baloo Thambi"/>
          <w:sz w:val="24"/>
          <w:szCs w:val="24"/>
        </w:rPr>
        <w:br/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தமிழ்நாடு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அரசு</w:t>
      </w:r>
      <w:proofErr w:type="spellEnd"/>
    </w:p>
    <w:p w14:paraId="0C6115CE" w14:textId="77777777" w:rsidR="00E6598C" w:rsidRDefault="00E659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8E4393" w14:textId="62D6C3D2" w:rsidR="00E6598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முனைவர்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. </w:t>
      </w:r>
      <w:r w:rsidR="00827FA9" w:rsidRPr="00827FA9">
        <w:rPr>
          <w:rFonts w:asciiTheme="majorHAnsi" w:eastAsia="Baloo Thambi" w:hAnsiTheme="majorHAnsi" w:cstheme="majorHAnsi"/>
          <w:b/>
          <w:sz w:val="32"/>
          <w:szCs w:val="32"/>
        </w:rPr>
        <w:t>P</w:t>
      </w:r>
      <w:r>
        <w:rPr>
          <w:rFonts w:ascii="Baloo Thambi" w:eastAsia="Baloo Thambi" w:hAnsi="Baloo Thambi" w:cs="Baloo Thambi"/>
          <w:b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செந்தில்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குமார்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இ.ஆ.ப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r>
        <w:rPr>
          <w:rFonts w:ascii="Baloo Thambi" w:eastAsia="Baloo Thambi" w:hAnsi="Baloo Thambi" w:cs="Baloo Thambi"/>
          <w:sz w:val="24"/>
          <w:szCs w:val="24"/>
        </w:rPr>
        <w:br/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அரசு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முதன்மை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செயலாளர்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சுற்றுச்சூழல்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மாற்றம்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வனத்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துறை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தமிழ்நாடு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அரசு</w:t>
      </w:r>
      <w:proofErr w:type="spellEnd"/>
    </w:p>
    <w:p w14:paraId="03C319AD" w14:textId="77777777" w:rsidR="00E6598C" w:rsidRDefault="00E659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BCA8F5" w14:textId="77777777" w:rsidR="00E6598C" w:rsidRDefault="00E6598C">
      <w:pPr>
        <w:jc w:val="center"/>
        <w:rPr>
          <w:b/>
        </w:rPr>
      </w:pPr>
    </w:p>
    <w:p w14:paraId="56AAB829" w14:textId="77777777" w:rsidR="00E6598C" w:rsidRDefault="00000000" w:rsidP="008C4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உடனடி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வெளியீட்டிற்காக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>:</w:t>
      </w:r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இந்தியாவில்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மாற்றம்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என்பது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எதிர்கால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அச்சுறுத்தல்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அல்ல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மாறாகத்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தற்போது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ஒவ்வொரு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நாளும்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நாம்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அதன்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தாக்கத்தை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எதிர்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கொள்கிறோம்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உதாரணமாக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இந்தியாவின்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சுற்றுச்சூழல்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2024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என்ற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அறிக்கையின்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படி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365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நாட்களில்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318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நாட்கள்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தீவிர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வானிலை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நிகழ்வுகள்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ஏற்பட்டுள்ளன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தமிழ்நாட்டில்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வெப்ப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அலைகளின்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தாக்கம்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தீவிரமடைந்துள்ளன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பல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மாவட்டங்களில்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வெப்பநிலை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40°C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மேல்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எட்டியுள்ளது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இதன்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தொடர்ச்சியாக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வெப்ப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அலைகளை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மாநில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பேரிடராகத்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தமிழ்நாடு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அரசு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அறிவித்துள்ளது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முன்னெச்சரிக்கை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விரைவான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நிவாரண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நடவடிக்கைகளை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மேற்கொள்ள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உதவும்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மேலும்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தீவிர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மழைப்பொழிவு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நிகழ்வுகளால்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திடீர்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வெள்ளப்பெருக்குகள்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மாநிலத்தில்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அதிகரித்து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வருகிறது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இதனால்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பொதுமக்கள்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உட்கட்டமைப்புகள்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பாதிக்கப்படுகிறது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வரும்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காலங்களின்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இப்படியான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நிகழ்வுகள்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மோசமடையும்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என்று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எதிர்பார்க்கப்படுகிறது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எனவே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மாற்றத்திற்கு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ஏற்ற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மீள்தன்மை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நடவடிக்கைகளின்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தேவையை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உணர்த்துகிறது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இந்தச்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சவால்கள்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நடவடிக்கைகளை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lastRenderedPageBreak/>
        <w:t>முன்னெடுத்து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செல்லத்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திறன்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பெற்ற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பங்குதாரர்களின்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அவசியத்தை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உணர்த்துகிறது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அந்த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வகையில்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அவ்வாறான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பங்குதாரர்களை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உருவாக்குவதற்கு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உதவுகிறது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பொதுமக்களை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இவ்வாறாக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ஆயத்தப்படுத்துவதன்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மூலம்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அவர்களின்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செயல்பாடுகளைச்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சுற்றுச்சூழலுக்கு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உகந்ததாக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மாற்றலாம்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முக்கியமாக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நிகழ்ந்து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கொண்டிருக்கும்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மாற்றங்களுக்கு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மக்களைத்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தயார்படுத்த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உதவும்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>.</w:t>
      </w:r>
    </w:p>
    <w:p w14:paraId="6E67F228" w14:textId="77777777" w:rsidR="00E6598C" w:rsidRDefault="00E6598C" w:rsidP="008C4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C1CCA3" w14:textId="77777777" w:rsidR="00E6598C" w:rsidRDefault="00000000" w:rsidP="008C4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சிஏஜியால்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நடத்தப்பட்ட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இந்தக்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கருத்தரங்கு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2024,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கொள்கை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வகுப்பாளர்கள்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கல்வியாளர்கள்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பொதுமக்கள்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மாணவர்கள்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பிற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முக்கிய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பங்குதாரர்கள்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போன்றோரை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ஒருங்கிணைத்து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மாற்றத்தின்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சவால்களை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நாம்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எதிர்கொள்ளக்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முக்கியத்துவம்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பற்றி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விவாதித்தனர்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</w:p>
    <w:p w14:paraId="39D45677" w14:textId="77777777" w:rsidR="00E6598C" w:rsidRDefault="00E6598C" w:rsidP="008C4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05F77D" w14:textId="77777777" w:rsidR="00E6598C" w:rsidRDefault="00000000" w:rsidP="008C4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எஸ்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சரோஜா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சிஏஜியின்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நிர்வாக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இயக்குநர்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இந்த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நிகழ்ச்சியை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'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ஒரே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கருத்துள்ள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நபர்களின்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சங்கமம்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'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என்று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விவரித்தார்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;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நாம்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அனைவரும்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என்பது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பொருளாதாரம்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கல்வி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வயது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ஆகியவற்றை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கடந்தது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என்பதை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உணர்கிறோம்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நடவடிக்கை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இனிமேல்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விஞ்ஞானிகள்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அல்லது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கொள்கை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வகுப்பாளர்களின்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பொறுப்பாக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மட்டும்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இருக்க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முடியாது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வாழ்க்கை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முறைகளின்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அடித்தளமாக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செயலும்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அர்த்தமுள்ள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வழிகளில்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இணைந்து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செயல்பட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வேண்டிய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நேரமிது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விவரித்தார்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</w:p>
    <w:p w14:paraId="59F42B3C" w14:textId="77777777" w:rsidR="00E6598C" w:rsidRDefault="00E6598C" w:rsidP="008C4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B78D0" w14:textId="77777777" w:rsidR="00E6598C" w:rsidRDefault="00000000" w:rsidP="008C4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திரு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அன்பில்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மகேஷ்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பொய்யாமொழி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மாண்புமிகு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பள்ளிக்கல்வி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அமைச்சர்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அவர்கள்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முதன்மை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உரையை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வழங்கினார்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அப்போது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அவர்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ஐக்கிய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நாடுகளின்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பேரிடர்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ஆபத்து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மதிப்பீடு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என்ற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அறிக்கை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இந்தியா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இயற்கை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பேரழிவுகளால்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அதிகம்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பாதிக்கப்படக்கூடிய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நாடுகளில்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ஒன்றாக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இருப்பதாகக்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குறிப்பிட்டார்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அதிலும்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நகரங்கள்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கூடுதல்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பாதிப்பிற்கு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உள்ளாகக்கூடியவையாக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இருக்கின்றன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இந்தக்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கருத்தரங்கம்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நடவடிக்கைகளைப்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பொதுச்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சமூகமும்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அரசுடன்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இணைந்து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முன்னெடுத்து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செல்ல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வேண்டியதன்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அவசியத்தையும்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குறிப்பிட்டார்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 </w:t>
      </w:r>
    </w:p>
    <w:p w14:paraId="29C67923" w14:textId="77777777" w:rsidR="00E6598C" w:rsidRDefault="00E6598C" w:rsidP="008C4F0C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E2208AF" w14:textId="77777777" w:rsidR="00E6598C" w:rsidRDefault="00000000" w:rsidP="008C4F0C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lastRenderedPageBreak/>
        <w:t>பிறகு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அவர்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3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முதல்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5-ஆம்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வகுப்பு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மாணவர்களுக்கான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சிஏஜியின்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பாடப்புத்தகம்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‘FOCUS’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என்பதை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வெளியிட்டார்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இந்தப்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பாடப்புத்தகம்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இடைநிலை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மாணவர்களுக்கான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(6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முதல்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8-ஆம்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வகுப்பு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)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முந்தய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பதிப்பைத்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தொடர்ந்து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உருவாக்கப்பட்டுள்ளது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இது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மாணவர்களுக்குக்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மாற்றம்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அதன்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பாதிப்புகள்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செயல்படுத்தக்கூடிய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தீர்வுகளை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அவர்கள்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எளிமையாகப்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புரிந்து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கொள்ளும்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நோக்கத்தோடு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உருவாக்கப்பட்டுள்ளது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இப்புத்தகம்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உரையாடலை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ஊக்குவிக்கும்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பாடங்கள்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சுவாரசியமான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செயல்பாடுகள்மூலம்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விழிப்புணர்வை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ஊக்குவிக்கவும்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அடுத்த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தலைமுறையான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இன்றைய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மாணவர்களைச்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சூழல்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பொறுப்புள்ள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பாதுகாவலர்களாக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உருவாக்க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முயற்சிக்கிறது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>.</w:t>
      </w:r>
    </w:p>
    <w:p w14:paraId="3AB3FAAA" w14:textId="77777777" w:rsidR="00E6598C" w:rsidRDefault="00E6598C" w:rsidP="008C4F0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5A4247A" w14:textId="77777777" w:rsidR="00E6598C" w:rsidRDefault="00000000" w:rsidP="008C4F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முனைவர்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. P.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செந்தில்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குமார்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இ.</w:t>
      </w:r>
      <w:r>
        <w:rPr>
          <w:rFonts w:ascii="Baloo Thambi" w:eastAsia="Baloo Thambi" w:hAnsi="Baloo Thambi" w:cs="Baloo Thambi"/>
          <w:sz w:val="24"/>
          <w:szCs w:val="24"/>
        </w:rPr>
        <w:t>ஆ</w:t>
      </w:r>
      <w:r>
        <w:rPr>
          <w:rFonts w:ascii="Baloo Thambi" w:eastAsia="Baloo Thambi" w:hAnsi="Baloo Thambi" w:cs="Baloo Thambi"/>
          <w:sz w:val="24"/>
          <w:szCs w:val="24"/>
          <w:highlight w:val="white"/>
        </w:rPr>
        <w:t>.ப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அரசு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முதன்மை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செயலாளர்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சுற்றுச்சூழல்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மாற்றம்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வனத்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துறை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அவர்கள்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தொடக்க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உரை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நிகழ்த்தினார்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அதில்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அவர்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தமிழ்நாடு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அரசு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மாற்றம்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சார்ந்த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நடவடிக்கைகளுக்கு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உறுதியாக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இருப்பதாகவும்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பசுமை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தமிழ்நாடு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திட்டம்மூலம்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2030க்குள்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மாநிலத்தின்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பசுமைப்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பரப்பை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24%லிருந்து 33%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ஆக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அதிகரிக்க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திட்டமிட்டிருப்பதாகவும்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தெரிவித்தார்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அவர்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ஆபத்துகளிலிருந்து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குறிப்பாக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வெள்ளப்பெருக்கிலிருந்து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பாதுகாக்க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நீர்நிலைகள்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முக்கிய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பங்கு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வகிப்பதை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குறிப்பிட்டு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அரசு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1000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கி.மீ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நீளமுள்ள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கடற்கரை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பகுதிகளில்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100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நீர்நிலைகளை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அடையாளம்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கண்டு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அவற்றை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மீட்டெடுக்கும்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பணி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தொடங்க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உள்ளதாகவும்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  <w:highlight w:val="white"/>
        </w:rPr>
        <w:t>தெரிவித்தார்</w:t>
      </w:r>
      <w:proofErr w:type="spellEnd"/>
      <w:r>
        <w:rPr>
          <w:rFonts w:ascii="Baloo Thambi" w:eastAsia="Baloo Thambi" w:hAnsi="Baloo Thambi" w:cs="Baloo Thambi"/>
          <w:sz w:val="24"/>
          <w:szCs w:val="24"/>
          <w:highlight w:val="white"/>
        </w:rPr>
        <w:t>.</w:t>
      </w:r>
    </w:p>
    <w:p w14:paraId="25181232" w14:textId="77777777" w:rsidR="00E6598C" w:rsidRDefault="00E6598C" w:rsidP="008C4F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77ED2A5" w14:textId="77777777" w:rsidR="00E6598C" w:rsidRDefault="00000000" w:rsidP="008C4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இந்நிகழ்ச்சியில்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பல்வேறு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துறைசார்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வல்லுநர்கள்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மாற்றத்தை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எதிர்கொள்ளக்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பங்கு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குறித்து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பேசினார்கள்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அவர்கள்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கொள்கை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வகுப்பில்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ஒருங்கிணைப்பு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தொடங்கி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அறிவிலிருந்து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குடிமக்களை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மேம்படுத்தி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மீள்தன்மை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கொண்ட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சமூகத்தை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உருவாக்குவது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வரை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உள்ள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அவசியத்தை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விவரித்தார்கள்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>.</w:t>
      </w:r>
    </w:p>
    <w:p w14:paraId="4763CC8C" w14:textId="77777777" w:rsidR="00E6598C" w:rsidRDefault="00E6598C" w:rsidP="008C4F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AAF112" w14:textId="77777777" w:rsidR="00E6598C" w:rsidRDefault="00000000" w:rsidP="008C4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நவீன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சவால்களை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எதிர்கொள்ள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அனைவரையும்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உள்ளடக்கிய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கல்வி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கொள்கை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நடவடிக்கை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மூலம்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புதுமையான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நிலையான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தீர்வுகளை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உருவாக்குவது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அவசியமாகிறது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இந்தக்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கருத்தரங்கம்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lastRenderedPageBreak/>
        <w:t>காலநிலை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மீள்தன்மையை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செயல்படுத்துவதற்கான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கட்டமைப்பை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உருவாக்கவும்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அறிவார்ந்த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நடவடிக்கைகளை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ஊக்குவிக்கும்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பொருட்டு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நாம்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முன்னோக்கி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நகர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இன்றியமையாததாக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இருக்கும்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>.</w:t>
      </w:r>
    </w:p>
    <w:p w14:paraId="6AEF340D" w14:textId="77777777" w:rsidR="00E6598C" w:rsidRDefault="00E6598C" w:rsidP="008C4F0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ACC1DE" w14:textId="77777777" w:rsidR="00E6598C" w:rsidRDefault="00000000" w:rsidP="008C4F0C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மேலும்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தகவல்களுக்கு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தொடர்பு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கொள்ள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>:</w:t>
      </w:r>
      <w:r>
        <w:rPr>
          <w:rFonts w:ascii="Baloo Thambi" w:eastAsia="Baloo Thambi" w:hAnsi="Baloo Thambi" w:cs="Baloo Thambi"/>
          <w:b/>
          <w:sz w:val="24"/>
          <w:szCs w:val="24"/>
        </w:rPr>
        <w:br/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மாலா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பாலாஜி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– 9884316639,  mala.balaji@cag.org.in </w:t>
      </w:r>
    </w:p>
    <w:p w14:paraId="7F965842" w14:textId="77777777" w:rsidR="00E6598C" w:rsidRDefault="00E6598C" w:rsidP="008C4F0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DFF28A" w14:textId="77777777" w:rsidR="00E6598C" w:rsidRDefault="00000000" w:rsidP="008C4F0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சிஏஜி</w:t>
      </w:r>
      <w:proofErr w:type="spellEnd"/>
      <w:r>
        <w:rPr>
          <w:rFonts w:ascii="Baloo Thambi" w:eastAsia="Baloo Thambi" w:hAnsi="Baloo Thambi" w:cs="Baloo Thambi"/>
          <w:b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b/>
          <w:sz w:val="24"/>
          <w:szCs w:val="24"/>
        </w:rPr>
        <w:t>பற்றி</w:t>
      </w:r>
      <w:proofErr w:type="spellEnd"/>
    </w:p>
    <w:p w14:paraId="1E685773" w14:textId="77777777" w:rsidR="00E6598C" w:rsidRDefault="00E6598C" w:rsidP="008C4F0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EF9CEA" w14:textId="77777777" w:rsidR="00E6598C" w:rsidRDefault="00000000" w:rsidP="008C4F0C">
      <w:pPr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சிட்டிசன்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கன்ஸ்யூமர்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அண்ட்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சிவிக்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ஆக்க்ஷன்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குரூப்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(CAG)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என்பது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39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வருடங்கள்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பழமையான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ஒரு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இலாப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நோக்கற்ற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அரசியல்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சார்பற்ற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அமைப்பாகும்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குடிமக்கள்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உரிமைகள்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நல்லாட்சிக்காக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செயல்படுகிறது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.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அதன்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முயற்சிகள்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மாநில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அளவிலும்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தேசிய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அளவிலும்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கூட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தாக்கங்களை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ஏற்படுத்தியிருந்தாலும்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,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சென்னையின்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நுகர்வோர்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மற்றும்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குடிமக்களின்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நலன்களைப்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பாதுகாப்பதற்காக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இது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முதன்மையாக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 xml:space="preserve"> </w:t>
      </w:r>
      <w:proofErr w:type="spellStart"/>
      <w:r>
        <w:rPr>
          <w:rFonts w:ascii="Baloo Thambi" w:eastAsia="Baloo Thambi" w:hAnsi="Baloo Thambi" w:cs="Baloo Thambi"/>
          <w:sz w:val="24"/>
          <w:szCs w:val="24"/>
        </w:rPr>
        <w:t>செயல்படுகிறது</w:t>
      </w:r>
      <w:proofErr w:type="spellEnd"/>
      <w:r>
        <w:rPr>
          <w:rFonts w:ascii="Baloo Thambi" w:eastAsia="Baloo Thambi" w:hAnsi="Baloo Thambi" w:cs="Baloo Thambi"/>
          <w:sz w:val="24"/>
          <w:szCs w:val="24"/>
        </w:rPr>
        <w:t>.</w:t>
      </w:r>
    </w:p>
    <w:sectPr w:rsidR="00E6598C">
      <w:head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FA8165" w14:textId="77777777" w:rsidR="00D86CBE" w:rsidRDefault="00D86CBE">
      <w:pPr>
        <w:spacing w:line="240" w:lineRule="auto"/>
      </w:pPr>
      <w:r>
        <w:separator/>
      </w:r>
    </w:p>
  </w:endnote>
  <w:endnote w:type="continuationSeparator" w:id="0">
    <w:p w14:paraId="651CA793" w14:textId="77777777" w:rsidR="00D86CBE" w:rsidRDefault="00D86C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1" w:fontKey="{B46228EB-6EE8-4895-9B43-720098EE5A05}"/>
    <w:embedBold r:id="rId2" w:fontKey="{5843D96B-E541-4CFE-8551-034456B7F1B6}"/>
  </w:font>
  <w:font w:name="Baloo Thambi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E13DC6-B640-4B89-9D37-5307C04E6094}"/>
    <w:embedBold r:id="rId4" w:fontKey="{2720DEB7-6DF4-449C-B3A1-B14BC8084E82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5" w:fontKey="{971D281C-9AE6-4A1D-97A2-F9EA04D8D9F2}"/>
    <w:embedBold r:id="rId6" w:fontKey="{6FD8BF0A-AC99-4293-ABBD-A0906E36F5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681FBB3-72B9-46C4-B933-AF950C446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9C696" w14:textId="77777777" w:rsidR="00E6598C" w:rsidRDefault="00E659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B199C" w14:textId="77777777" w:rsidR="00D86CBE" w:rsidRDefault="00D86CBE">
      <w:pPr>
        <w:spacing w:line="240" w:lineRule="auto"/>
      </w:pPr>
      <w:r>
        <w:separator/>
      </w:r>
    </w:p>
  </w:footnote>
  <w:footnote w:type="continuationSeparator" w:id="0">
    <w:p w14:paraId="523383AD" w14:textId="77777777" w:rsidR="00D86CBE" w:rsidRDefault="00D86C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0E56F" w14:textId="77777777" w:rsidR="00E6598C" w:rsidRDefault="00000000">
    <w:pPr>
      <w:jc w:val="center"/>
    </w:pPr>
    <w:r>
      <w:rPr>
        <w:rFonts w:ascii="Roboto Slab" w:eastAsia="Roboto Slab" w:hAnsi="Roboto Slab" w:cs="Roboto Slab"/>
        <w:b/>
        <w:noProof/>
        <w:color w:val="242424"/>
        <w:sz w:val="30"/>
        <w:szCs w:val="30"/>
        <w:highlight w:val="white"/>
      </w:rPr>
      <w:drawing>
        <wp:inline distT="114300" distB="114300" distL="114300" distR="114300" wp14:anchorId="69BFE9FD" wp14:editId="02808693">
          <wp:extent cx="3509963" cy="67432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09963" cy="674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AE987B" w14:textId="77777777" w:rsidR="00E6598C" w:rsidRDefault="00E6598C">
    <w:pPr>
      <w:jc w:val="center"/>
    </w:pPr>
  </w:p>
  <w:p w14:paraId="301C99A0" w14:textId="77777777" w:rsidR="00E6598C" w:rsidRDefault="00E659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6F574" w14:textId="77777777" w:rsidR="00E6598C" w:rsidRDefault="00000000">
    <w:pPr>
      <w:jc w:val="center"/>
    </w:pPr>
    <w:r>
      <w:rPr>
        <w:rFonts w:ascii="Roboto Slab" w:eastAsia="Roboto Slab" w:hAnsi="Roboto Slab" w:cs="Roboto Slab"/>
        <w:b/>
        <w:noProof/>
        <w:color w:val="242424"/>
        <w:sz w:val="30"/>
        <w:szCs w:val="30"/>
        <w:highlight w:val="white"/>
      </w:rPr>
      <w:drawing>
        <wp:inline distT="114300" distB="114300" distL="114300" distR="114300" wp14:anchorId="17B76BF4" wp14:editId="72B52C1B">
          <wp:extent cx="3676650" cy="71035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7103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2736226" w14:textId="77777777" w:rsidR="00E6598C" w:rsidRDefault="00E6598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4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98C"/>
    <w:rsid w:val="00476FDA"/>
    <w:rsid w:val="00827FA9"/>
    <w:rsid w:val="008C4F0C"/>
    <w:rsid w:val="0099224A"/>
    <w:rsid w:val="00D577E8"/>
    <w:rsid w:val="00D86CBE"/>
    <w:rsid w:val="00E6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060AF"/>
  <w15:docId w15:val="{9254BD79-B056-4AF5-A683-9CDF5C970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764</Words>
  <Characters>4360</Characters>
  <Application>Microsoft Office Word</Application>
  <DocSecurity>0</DocSecurity>
  <Lines>36</Lines>
  <Paragraphs>10</Paragraphs>
  <ScaleCrop>false</ScaleCrop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Benedicta Isaac</cp:lastModifiedBy>
  <cp:revision>5</cp:revision>
  <dcterms:created xsi:type="dcterms:W3CDTF">2024-12-17T05:44:00Z</dcterms:created>
  <dcterms:modified xsi:type="dcterms:W3CDTF">2024-12-17T05:46:00Z</dcterms:modified>
</cp:coreProperties>
</file>